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8"/>
        <w:gridCol w:w="2335"/>
        <w:gridCol w:w="4681"/>
        <w:gridCol w:w="1080"/>
        <w:gridCol w:w="904"/>
        <w:gridCol w:w="1121"/>
      </w:tblGrid>
      <w:tr w:rsidR="00DB663B" w:rsidRPr="0057570E" w:rsidTr="0034340D">
        <w:trPr>
          <w:trHeight w:val="4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Default="00994CFA" w:rsidP="00994CFA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 xml:space="preserve">Інформація щодо наявності лікарських засобів, витратних матеріалів, медичних виробів та харчових продуктів для спеціального дієтичного споживання, отриманих за кошти державного та місцевого бюджетів, благодійної діяльності і гуманітарної допомоги станом на  </w:t>
            </w:r>
            <w:r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  <w:t xml:space="preserve"> січня 2019 року КНП «Міська поліклініка№6» Харківської міської ради</w:t>
            </w:r>
          </w:p>
          <w:p w:rsidR="00994CFA" w:rsidRPr="0057570E" w:rsidRDefault="00994CFA" w:rsidP="0057570E">
            <w:pPr>
              <w:pStyle w:val="a7"/>
              <w:rPr>
                <w:rFonts w:ascii="Arial" w:hAnsi="Arial" w:cs="Arial"/>
                <w:lang w:val="uk-UA" w:eastAsia="ru-RU"/>
              </w:rPr>
            </w:pPr>
          </w:p>
          <w:p w:rsidR="00DB663B" w:rsidRPr="00373052" w:rsidRDefault="00DB663B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373052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Офтальмологічне відділення</w:t>
            </w:r>
          </w:p>
        </w:tc>
      </w:tr>
      <w:tr w:rsidR="00DB663B" w:rsidRPr="0057570E" w:rsidTr="00662F9F">
        <w:trPr>
          <w:trHeight w:val="4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1496D" w:rsidRDefault="00DB663B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Торгівельна назва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1496D" w:rsidRDefault="00DB663B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азва</w:t>
            </w:r>
            <w:proofErr w:type="spellEnd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діючої 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речовини</w:t>
            </w:r>
            <w:proofErr w:type="spellEnd"/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1496D" w:rsidRDefault="00DB663B" w:rsidP="0051496D">
            <w:pPr>
              <w:pStyle w:val="a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>Ф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орма</w:t>
            </w:r>
            <w:proofErr w:type="spellEnd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випуску</w:t>
            </w:r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1496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дозування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Джерело отримання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Наявна к</w:t>
            </w: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ількість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Терм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і</w:t>
            </w:r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н</w:t>
            </w:r>
            <w:proofErr w:type="spellEnd"/>
            <w:proofErr w:type="gram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прид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  <w:t>.</w:t>
            </w:r>
          </w:p>
        </w:tc>
      </w:tr>
      <w:tr w:rsidR="00DB663B" w:rsidRPr="0057570E" w:rsidTr="00662F9F">
        <w:trPr>
          <w:trHeight w:val="378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>Адреналін-Дарниця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Еп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інефрину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гідротартрат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у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1,8 мг;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ін’єкцій .По 1 мл в ампулах № 10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05.2020</w:t>
            </w:r>
          </w:p>
        </w:tc>
      </w:tr>
      <w:tr w:rsidR="00DB663B" w:rsidRPr="0057570E" w:rsidTr="00662F9F">
        <w:trPr>
          <w:trHeight w:val="48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ілокарпін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п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ілокарпінугідрохлориду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10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Краплі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очні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. По 10 мл </w:t>
            </w:r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у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флаконі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05.2020</w:t>
            </w:r>
          </w:p>
        </w:tc>
      </w:tr>
      <w:tr w:rsidR="00DB663B" w:rsidRPr="0057570E" w:rsidTr="00662F9F">
        <w:trPr>
          <w:trHeight w:val="526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Тропікам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ід-Фармак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тропікам</w:t>
            </w:r>
            <w:proofErr w:type="gram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іду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10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К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раплі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очні1 %По 10 мл у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флаконі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DB663B" w:rsidRPr="0057570E" w:rsidTr="00662F9F">
        <w:trPr>
          <w:trHeight w:val="49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kern w:val="36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>Беноксі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оксибупрокаїнугідрохлориду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4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Крапл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і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очні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-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0,4 %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 п</w:t>
            </w: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о 10 мл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06.2020</w:t>
            </w:r>
          </w:p>
        </w:tc>
      </w:tr>
      <w:tr w:rsidR="00DB663B" w:rsidRPr="0057570E" w:rsidTr="00662F9F">
        <w:trPr>
          <w:trHeight w:val="56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Натрію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Хлорид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>натрію хлориду 9 мг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</w:pPr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  <w:lang w:val="uk-UA"/>
              </w:rPr>
              <w:t xml:space="preserve">Розчин для ін'єкцій; По 5 мл в ампулі №5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03.2023</w:t>
            </w:r>
          </w:p>
        </w:tc>
      </w:tr>
      <w:tr w:rsidR="00DB663B" w:rsidRPr="0057570E" w:rsidTr="00662F9F">
        <w:trPr>
          <w:trHeight w:val="455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1496D" w:rsidRDefault="00DB663B" w:rsidP="0057570E">
            <w:pPr>
              <w:pStyle w:val="a7"/>
              <w:rPr>
                <w:rFonts w:ascii="Arial" w:hAnsi="Arial" w:cs="Arial"/>
                <w:color w:val="333333"/>
                <w:kern w:val="36"/>
                <w:sz w:val="20"/>
                <w:szCs w:val="20"/>
                <w:vertAlign w:val="superscript"/>
                <w:lang w:val="uk-UA" w:eastAsia="ru-RU"/>
              </w:rPr>
            </w:pPr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color w:val="333333"/>
                <w:kern w:val="36"/>
                <w:sz w:val="20"/>
                <w:szCs w:val="20"/>
                <w:lang w:eastAsia="ru-RU"/>
              </w:rPr>
              <w:t xml:space="preserve"> 70</w:t>
            </w:r>
            <w:r>
              <w:rPr>
                <w:rFonts w:ascii="Arial" w:hAnsi="Arial" w:cs="Arial"/>
                <w:color w:val="333333"/>
                <w:kern w:val="36"/>
                <w:sz w:val="20"/>
                <w:szCs w:val="20"/>
                <w:vertAlign w:val="superscript"/>
                <w:lang w:val="uk-UA" w:eastAsia="ru-RU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2A6496"/>
                <w:sz w:val="20"/>
                <w:szCs w:val="20"/>
                <w:u w:val="single"/>
                <w:shd w:val="clear" w:color="auto" w:fill="F9F9F9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Етанол  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 100мл.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Cs/>
                <w:color w:val="333333"/>
                <w:sz w:val="20"/>
                <w:szCs w:val="20"/>
                <w:lang w:val="uk-UA" w:eastAsia="ru-RU"/>
              </w:rPr>
              <w:t>10.2023</w:t>
            </w:r>
          </w:p>
        </w:tc>
      </w:tr>
    </w:tbl>
    <w:p w:rsidR="00DB663B" w:rsidRPr="00373052" w:rsidRDefault="00DB663B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373052">
        <w:rPr>
          <w:rFonts w:ascii="Arial" w:hAnsi="Arial" w:cs="Arial"/>
          <w:b/>
          <w:sz w:val="20"/>
          <w:szCs w:val="20"/>
          <w:lang w:val="uk-UA"/>
        </w:rPr>
        <w:t>Хірургічне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2342"/>
        <w:gridCol w:w="4679"/>
        <w:gridCol w:w="1080"/>
        <w:gridCol w:w="904"/>
        <w:gridCol w:w="1114"/>
      </w:tblGrid>
      <w:tr w:rsidR="00DB663B" w:rsidRPr="0057570E" w:rsidTr="00C96DBE">
        <w:trPr>
          <w:trHeight w:val="45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Дексаметозон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- 4,0 мг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57570E">
              <w:rPr>
                <w:rFonts w:ascii="Arial" w:hAnsi="Arial" w:cs="Arial"/>
                <w:bCs/>
                <w:sz w:val="20"/>
                <w:szCs w:val="20"/>
              </w:rPr>
              <w:t>0,4%-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ампу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л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і </w:t>
            </w:r>
            <w:r w:rsidRPr="0057570E">
              <w:rPr>
                <w:rFonts w:ascii="Arial" w:hAnsi="Arial" w:cs="Arial"/>
                <w:bCs/>
                <w:sz w:val="20"/>
                <w:szCs w:val="20"/>
              </w:rPr>
              <w:t>1 мл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амп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>08.2019</w:t>
            </w:r>
          </w:p>
        </w:tc>
      </w:tr>
      <w:tr w:rsidR="00DB663B" w:rsidRPr="0057570E" w:rsidTr="00C96DBE">
        <w:trPr>
          <w:trHeight w:val="45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1496D" w:rsidRDefault="00DB663B" w:rsidP="00A90B58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A90B58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A90B58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A90B58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A90B58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A90B58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04.2023</w:t>
            </w:r>
          </w:p>
        </w:tc>
      </w:tr>
    </w:tbl>
    <w:p w:rsidR="00DB663B" w:rsidRPr="0057570E" w:rsidRDefault="00DB663B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Травматологічне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5"/>
        <w:gridCol w:w="2337"/>
        <w:gridCol w:w="4661"/>
        <w:gridCol w:w="1100"/>
        <w:gridCol w:w="904"/>
        <w:gridCol w:w="1112"/>
      </w:tblGrid>
      <w:tr w:rsidR="00DB663B" w:rsidRPr="0057570E" w:rsidTr="00B776B2">
        <w:trPr>
          <w:trHeight w:val="50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Аміак 10%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Аміак концентрований 40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мл.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Флакон 40мл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05.2021</w:t>
            </w:r>
          </w:p>
        </w:tc>
      </w:tr>
      <w:tr w:rsidR="00DB663B" w:rsidRPr="0057570E" w:rsidTr="00B776B2">
        <w:trPr>
          <w:trHeight w:val="30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1496D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Етанол 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100мл.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10.2023</w:t>
            </w:r>
          </w:p>
        </w:tc>
      </w:tr>
    </w:tbl>
    <w:p w:rsidR="00DB663B" w:rsidRPr="0057570E" w:rsidRDefault="00DB663B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ЛОР відділення</w:t>
      </w:r>
    </w:p>
    <w:tbl>
      <w:tblPr>
        <w:tblW w:w="11559" w:type="dxa"/>
        <w:tblInd w:w="-2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2338"/>
        <w:gridCol w:w="4664"/>
        <w:gridCol w:w="1119"/>
        <w:gridCol w:w="899"/>
        <w:gridCol w:w="1098"/>
      </w:tblGrid>
      <w:tr w:rsidR="00DB663B" w:rsidRPr="0057570E" w:rsidTr="00DA32F8">
        <w:trPr>
          <w:trHeight w:val="61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дексаметазонунатрію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фосфат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ін’єкцій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(1 мл./4мг.) №5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09.2020</w:t>
            </w:r>
          </w:p>
        </w:tc>
      </w:tr>
      <w:tr w:rsidR="00DB663B" w:rsidRPr="0057570E" w:rsidTr="00DA32F8">
        <w:trPr>
          <w:trHeight w:val="40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Аміак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Аміак концентрований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40мл.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07.2020</w:t>
            </w:r>
          </w:p>
        </w:tc>
      </w:tr>
      <w:tr w:rsidR="00DB663B" w:rsidRPr="0057570E" w:rsidTr="00DA32F8">
        <w:trPr>
          <w:trHeight w:val="28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Мезатон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1 %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фенілефринугідрохлорид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розчин для ін’єкцій 1 мл( 10 мг.)  в ампулах№10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DB663B" w:rsidRPr="0057570E" w:rsidTr="00DA32F8">
        <w:trPr>
          <w:trHeight w:val="416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Спрей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фл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. 38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04.2020</w:t>
            </w:r>
          </w:p>
        </w:tc>
      </w:tr>
      <w:tr w:rsidR="00DB663B" w:rsidRPr="0057570E" w:rsidTr="00DA32F8">
        <w:trPr>
          <w:trHeight w:val="54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Вазелін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вазелін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для зовнішнього застосування 30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ез обмеж.</w:t>
            </w:r>
          </w:p>
        </w:tc>
      </w:tr>
      <w:tr w:rsidR="00DB663B" w:rsidRPr="0057570E" w:rsidTr="00DA32F8">
        <w:trPr>
          <w:trHeight w:val="994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Ультракаїн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 Д-С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1 мл розчину містить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артикаїнугідрохлориду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40 мг і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епінефринугідрохлориду</w:t>
            </w:r>
            <w:proofErr w:type="spellEnd"/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Розчин для ін’єкцій 2 мл. в ампулах№ 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07.2020</w:t>
            </w:r>
          </w:p>
        </w:tc>
      </w:tr>
      <w:tr w:rsidR="00DB663B" w:rsidRPr="0057570E" w:rsidTr="00DA32F8">
        <w:trPr>
          <w:trHeight w:val="471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1496D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Спирт  етил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овий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96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100мл </w:t>
            </w:r>
            <w:proofErr w:type="gram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в</w:t>
            </w:r>
            <w:proofErr w:type="gram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флаконах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08.2023</w:t>
            </w:r>
          </w:p>
        </w:tc>
      </w:tr>
      <w:tr w:rsidR="00DB663B" w:rsidRPr="0057570E" w:rsidTr="00DA32F8">
        <w:trPr>
          <w:trHeight w:val="14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1496D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3828A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04.2023</w:t>
            </w:r>
          </w:p>
        </w:tc>
      </w:tr>
    </w:tbl>
    <w:p w:rsidR="00DB663B" w:rsidRPr="0057570E" w:rsidRDefault="00DB663B" w:rsidP="00373052">
      <w:pPr>
        <w:pStyle w:val="a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7570E">
        <w:rPr>
          <w:rFonts w:ascii="Arial" w:hAnsi="Arial" w:cs="Arial"/>
          <w:b/>
          <w:sz w:val="20"/>
          <w:szCs w:val="20"/>
          <w:lang w:val="uk-UA"/>
        </w:rPr>
        <w:t>Стоматологічне відділення</w:t>
      </w:r>
    </w:p>
    <w:tbl>
      <w:tblPr>
        <w:tblW w:w="115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31"/>
        <w:gridCol w:w="1155"/>
        <w:gridCol w:w="2343"/>
        <w:gridCol w:w="116"/>
        <w:gridCol w:w="67"/>
        <w:gridCol w:w="4311"/>
        <w:gridCol w:w="14"/>
        <w:gridCol w:w="155"/>
        <w:gridCol w:w="1098"/>
        <w:gridCol w:w="887"/>
        <w:gridCol w:w="691"/>
        <w:gridCol w:w="42"/>
        <w:gridCol w:w="401"/>
      </w:tblGrid>
      <w:tr w:rsidR="00DB663B" w:rsidRPr="0057570E" w:rsidTr="003102A5">
        <w:trPr>
          <w:trHeight w:val="627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 xml:space="preserve">Спирт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етиловий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70°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Етанол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Розчин для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зовніш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нього застосування.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по 100мл  у  флаконах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10.2023</w:t>
            </w:r>
          </w:p>
        </w:tc>
      </w:tr>
      <w:tr w:rsidR="00DB663B" w:rsidRPr="0057570E" w:rsidTr="00657761">
        <w:trPr>
          <w:trHeight w:val="163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Ультракаїн</w:t>
            </w:r>
            <w:proofErr w:type="spell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Д-С форте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Артикаїну</w:t>
            </w:r>
            <w:proofErr w:type="spell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гідрохлори-ду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40мг і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епінефрину</w:t>
            </w:r>
            <w:proofErr w:type="spell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гідрохлори</w:t>
            </w:r>
            <w:proofErr w:type="spell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0,012мг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Картриджі по 1,7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DB663B" w:rsidRPr="0057570E" w:rsidTr="003102A5">
        <w:trPr>
          <w:trHeight w:val="34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</w:t>
            </w:r>
            <w:proofErr w:type="spell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0,05%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Хлоргексидинглюконат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Прозора безбарвна рідина без запаху.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100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10.2020</w:t>
            </w:r>
          </w:p>
        </w:tc>
      </w:tr>
      <w:tr w:rsidR="00DB663B" w:rsidRPr="0057570E" w:rsidTr="003102A5">
        <w:trPr>
          <w:trHeight w:val="180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Глюкоза-Дарниця 40%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Глюкози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моногідрат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20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16</w:t>
            </w: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Платифілін-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 0,2%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ну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гідротарт-рат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17</w:t>
            </w: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04.2021</w:t>
            </w:r>
          </w:p>
        </w:tc>
      </w:tr>
      <w:tr w:rsidR="00DB663B" w:rsidRPr="0057570E" w:rsidTr="003102A5">
        <w:trPr>
          <w:trHeight w:val="180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1%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Феніл-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ефрин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9</w:t>
            </w: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01.2021</w:t>
            </w:r>
          </w:p>
        </w:tc>
      </w:tr>
      <w:tr w:rsidR="00DB663B" w:rsidRPr="0057570E" w:rsidTr="003102A5">
        <w:trPr>
          <w:trHeight w:val="420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Кордіамін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Нікетамід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19</w:t>
            </w: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10.2021</w:t>
            </w:r>
          </w:p>
        </w:tc>
      </w:tr>
      <w:tr w:rsidR="00DB663B" w:rsidRPr="0057570E" w:rsidTr="003102A5">
        <w:trPr>
          <w:trHeight w:val="609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Димедрол 1%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Дифенгід-рамін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16</w:t>
            </w: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09.2019</w:t>
            </w:r>
          </w:p>
        </w:tc>
      </w:tr>
      <w:tr w:rsidR="00DB663B" w:rsidRPr="0057570E" w:rsidTr="003102A5">
        <w:trPr>
          <w:trHeight w:val="330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0,06%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</w:t>
            </w: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02.2021</w:t>
            </w:r>
          </w:p>
        </w:tc>
      </w:tr>
      <w:tr w:rsidR="00DB663B" w:rsidRPr="0057570E" w:rsidTr="003102A5">
        <w:trPr>
          <w:trHeight w:val="26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Папаверин 2%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Папаверину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гідро-хлорид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01.2020</w:t>
            </w:r>
          </w:p>
        </w:tc>
      </w:tr>
      <w:tr w:rsidR="00DB663B" w:rsidRPr="0057570E" w:rsidTr="003102A5">
        <w:trPr>
          <w:trHeight w:val="360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Кальція</w:t>
            </w:r>
            <w:proofErr w:type="spell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хлорид10%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Кальція</w:t>
            </w:r>
            <w:proofErr w:type="spell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9</w:t>
            </w: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11.2021</w:t>
            </w:r>
          </w:p>
        </w:tc>
      </w:tr>
      <w:tr w:rsidR="00DB663B" w:rsidRPr="0057570E" w:rsidTr="003102A5">
        <w:trPr>
          <w:trHeight w:val="330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 0.9%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Натрію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хлорид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06.2022</w:t>
            </w:r>
          </w:p>
        </w:tc>
      </w:tr>
      <w:tr w:rsidR="00DB663B" w:rsidRPr="0057570E" w:rsidTr="003102A5">
        <w:trPr>
          <w:trHeight w:val="40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Преднізолон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Преднізо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-лон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6</w:t>
            </w: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11.2019</w:t>
            </w:r>
          </w:p>
        </w:tc>
      </w:tr>
      <w:tr w:rsidR="00DB663B" w:rsidRPr="0057570E" w:rsidTr="003102A5">
        <w:trPr>
          <w:trHeight w:val="582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Еуфілін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20%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Теофілін 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8</w:t>
            </w: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09.2019</w:t>
            </w:r>
          </w:p>
        </w:tc>
      </w:tr>
      <w:tr w:rsidR="00DB663B" w:rsidRPr="0057570E" w:rsidTr="003102A5">
        <w:trPr>
          <w:trHeight w:val="330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Стериліум</w:t>
            </w:r>
            <w:proofErr w:type="spell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1-пропанол,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2-пропанол,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мецетро-нію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етил-сульфат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Розчін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нашкірний. Антисептичний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засіб. Флакони по 0,5л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03.2023</w:t>
            </w:r>
          </w:p>
        </w:tc>
      </w:tr>
      <w:tr w:rsidR="00DB663B" w:rsidRPr="0057570E" w:rsidTr="003102A5">
        <w:trPr>
          <w:trHeight w:val="40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Неостеріл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Спирт етиловий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Розчін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нашкірний. Антисептичний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засіб. флакони по 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250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02.2020</w:t>
            </w:r>
          </w:p>
        </w:tc>
      </w:tr>
      <w:tr w:rsidR="00DB663B" w:rsidRPr="0057570E" w:rsidTr="003102A5">
        <w:trPr>
          <w:trHeight w:val="58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Ангілекс</w:t>
            </w:r>
            <w:proofErr w:type="spellEnd"/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Здоров'я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Гексити- дин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ротової порожнини.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50мл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06.2020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Ротокан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Екстракт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ромашки квіток,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нагідок квиток,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деревію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ротової порожнини.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флакони по 55мл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09.2020</w:t>
            </w:r>
          </w:p>
        </w:tc>
      </w:tr>
      <w:tr w:rsidR="00DB663B" w:rsidRPr="0057570E" w:rsidTr="00373052">
        <w:trPr>
          <w:trHeight w:val="315"/>
        </w:trPr>
        <w:tc>
          <w:tcPr>
            <w:tcW w:w="11559" w:type="dxa"/>
            <w:gridSpan w:val="14"/>
          </w:tcPr>
          <w:p w:rsidR="00DB663B" w:rsidRPr="0057570E" w:rsidRDefault="00DB663B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 xml:space="preserve">Відділення відновлювального </w:t>
            </w:r>
            <w:proofErr w:type="spellStart"/>
            <w:r w:rsidRPr="0057570E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лікуванння</w:t>
            </w:r>
            <w:proofErr w:type="spellEnd"/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Верапаміл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Верапаміл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2мл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07.019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12.2021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Каптопріл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Каптопріл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Таблетки №20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11.2019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Анаприлін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Пропранолол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Таблетки№50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03.2022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10.2021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Валідол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Ментол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екстрат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м'яти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Таблетки№10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05.2019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Дексаметазон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Дексаметазону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фосфат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05.2019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Спирт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етиловий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70°</w:t>
            </w:r>
          </w:p>
        </w:tc>
        <w:tc>
          <w:tcPr>
            <w:tcW w:w="2343" w:type="dxa"/>
          </w:tcPr>
          <w:p w:rsidR="00DB663B" w:rsidRPr="0057570E" w:rsidRDefault="00DB663B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Етанол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Розчин для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зовніш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DB663B" w:rsidRPr="0057570E" w:rsidRDefault="00DB663B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нього застосування.</w:t>
            </w:r>
          </w:p>
          <w:p w:rsidR="00DB663B" w:rsidRPr="0057570E" w:rsidRDefault="00DB663B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по 100мл  у  флаконах</w:t>
            </w:r>
          </w:p>
        </w:tc>
        <w:tc>
          <w:tcPr>
            <w:tcW w:w="1098" w:type="dxa"/>
          </w:tcPr>
          <w:p w:rsidR="00DB663B" w:rsidRPr="0057570E" w:rsidRDefault="00DB663B" w:rsidP="00E21C0D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21C0D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E21C0D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10.2023</w:t>
            </w:r>
          </w:p>
        </w:tc>
      </w:tr>
      <w:tr w:rsidR="00DB663B" w:rsidRPr="0057570E" w:rsidTr="00373052">
        <w:trPr>
          <w:trHeight w:val="315"/>
        </w:trPr>
        <w:tc>
          <w:tcPr>
            <w:tcW w:w="11559" w:type="dxa"/>
            <w:gridSpan w:val="14"/>
          </w:tcPr>
          <w:p w:rsidR="00DB663B" w:rsidRPr="0057570E" w:rsidRDefault="00DB663B" w:rsidP="00373052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Жіноча консультація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Адреналін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Адреналін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тартрат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09.2019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Кордіамін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Нікотинової кислоти 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диетиламід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04.2012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2343" w:type="dxa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E60B86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10.2023</w:t>
            </w:r>
          </w:p>
        </w:tc>
      </w:tr>
      <w:tr w:rsidR="00DB663B" w:rsidRPr="0057570E" w:rsidTr="004706C5">
        <w:trPr>
          <w:trHeight w:val="315"/>
        </w:trPr>
        <w:tc>
          <w:tcPr>
            <w:tcW w:w="11559" w:type="dxa"/>
            <w:gridSpan w:val="14"/>
          </w:tcPr>
          <w:p w:rsidR="00DB663B" w:rsidRPr="0057570E" w:rsidRDefault="00DB663B" w:rsidP="0057570E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96DB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ФГДС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2343" w:type="dxa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лідокаїн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Спрей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фл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. 38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04.2020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Неостеріл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Спирт етиловий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Розчін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нашкірний. Антисептичний</w:t>
            </w:r>
          </w:p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засіб. флакони по </w:t>
            </w:r>
          </w:p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250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0,290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02.2020</w:t>
            </w:r>
          </w:p>
        </w:tc>
      </w:tr>
      <w:tr w:rsidR="00DB663B" w:rsidRPr="0057570E" w:rsidTr="00B94B94">
        <w:trPr>
          <w:trHeight w:val="315"/>
        </w:trPr>
        <w:tc>
          <w:tcPr>
            <w:tcW w:w="11559" w:type="dxa"/>
            <w:gridSpan w:val="14"/>
          </w:tcPr>
          <w:p w:rsidR="00DB663B" w:rsidRPr="00BA65E8" w:rsidRDefault="00DB663B" w:rsidP="00BA65E8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BA65E8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ФТВ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Новокаїн</w:t>
            </w:r>
          </w:p>
        </w:tc>
        <w:tc>
          <w:tcPr>
            <w:tcW w:w="2343" w:type="dxa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прокаїн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04.2019</w:t>
            </w:r>
          </w:p>
        </w:tc>
      </w:tr>
      <w:tr w:rsidR="00DB663B" w:rsidRPr="0057570E" w:rsidTr="00E97B32">
        <w:trPr>
          <w:trHeight w:val="315"/>
        </w:trPr>
        <w:tc>
          <w:tcPr>
            <w:tcW w:w="11559" w:type="dxa"/>
            <w:gridSpan w:val="14"/>
          </w:tcPr>
          <w:p w:rsidR="00DB663B" w:rsidRPr="00534290" w:rsidRDefault="00DB663B" w:rsidP="00A04E15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                                                                     </w:t>
            </w:r>
            <w:r w:rsidRPr="00534290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Кімната для  схоронення  медикаментів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Рефакто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АФ 1000мо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32E7A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державні кошти</w:t>
            </w:r>
          </w:p>
        </w:tc>
        <w:tc>
          <w:tcPr>
            <w:tcW w:w="887" w:type="dxa"/>
          </w:tcPr>
          <w:p w:rsidR="00DB663B" w:rsidRPr="0057570E" w:rsidRDefault="00DB663B" w:rsidP="00DD2B5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08.2020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DB663B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Рефакто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АФ 500мо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32E7A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державні кошти</w:t>
            </w:r>
          </w:p>
        </w:tc>
        <w:tc>
          <w:tcPr>
            <w:tcW w:w="887" w:type="dxa"/>
          </w:tcPr>
          <w:p w:rsidR="00DB663B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08.2020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DB663B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Вентавіс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100мг/мл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інгаляцій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державні кошти</w:t>
            </w:r>
          </w:p>
        </w:tc>
        <w:tc>
          <w:tcPr>
            <w:tcW w:w="887" w:type="dxa"/>
          </w:tcPr>
          <w:p w:rsidR="00DB663B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1650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2020</w:t>
            </w:r>
          </w:p>
        </w:tc>
      </w:tr>
      <w:tr w:rsidR="00DB663B" w:rsidRPr="00AA0F8B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DB663B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ФКУэнерджи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532E7A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Дієт. харчування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.</w:t>
            </w:r>
          </w:p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державні кошти</w:t>
            </w:r>
          </w:p>
        </w:tc>
        <w:tc>
          <w:tcPr>
            <w:tcW w:w="887" w:type="dxa"/>
          </w:tcPr>
          <w:p w:rsidR="00DB663B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062019</w:t>
            </w:r>
          </w:p>
        </w:tc>
      </w:tr>
      <w:tr w:rsidR="00DB663B" w:rsidRPr="00AA0F8B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DB663B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ФКУ концентр.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AA0F8B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Дієт. харчування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державні кошти</w:t>
            </w:r>
          </w:p>
        </w:tc>
        <w:tc>
          <w:tcPr>
            <w:tcW w:w="887" w:type="dxa"/>
          </w:tcPr>
          <w:p w:rsidR="00DB663B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112019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343" w:type="dxa"/>
          </w:tcPr>
          <w:p w:rsidR="00DB663B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Октанін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Ф 1000мо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532E7A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ін'єкцій.</w:t>
            </w:r>
          </w:p>
          <w:p w:rsidR="00DB663B" w:rsidRPr="0057570E" w:rsidRDefault="00DB663B" w:rsidP="00A04E15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державні кошти</w:t>
            </w:r>
          </w:p>
        </w:tc>
        <w:tc>
          <w:tcPr>
            <w:tcW w:w="887" w:type="dxa"/>
          </w:tcPr>
          <w:p w:rsidR="00DB663B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7.5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1496D" w:rsidRDefault="00DB663B" w:rsidP="00F31A84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96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0</w:t>
            </w:r>
          </w:p>
        </w:tc>
        <w:tc>
          <w:tcPr>
            <w:tcW w:w="2343" w:type="dxa"/>
          </w:tcPr>
          <w:p w:rsidR="00DB663B" w:rsidRPr="0057570E" w:rsidRDefault="00DB663B" w:rsidP="00F31A84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F31A84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.2023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1496D" w:rsidRDefault="00DB663B" w:rsidP="00AE3339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343" w:type="dxa"/>
          </w:tcPr>
          <w:p w:rsidR="00DB663B" w:rsidRPr="0057570E" w:rsidRDefault="00DB663B" w:rsidP="00AE3339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AE3339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DB663B" w:rsidRPr="0057570E" w:rsidRDefault="00DB663B" w:rsidP="00AE3339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AE3339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460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AE3339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.2023</w:t>
            </w:r>
          </w:p>
        </w:tc>
      </w:tr>
      <w:tr w:rsidR="00DB663B" w:rsidRPr="0057570E" w:rsidTr="00F705C2">
        <w:trPr>
          <w:trHeight w:val="315"/>
        </w:trPr>
        <w:tc>
          <w:tcPr>
            <w:tcW w:w="11559" w:type="dxa"/>
            <w:gridSpan w:val="14"/>
          </w:tcPr>
          <w:p w:rsidR="00DB663B" w:rsidRPr="00425BB6" w:rsidRDefault="00DB663B" w:rsidP="00425BB6">
            <w:pPr>
              <w:pStyle w:val="a7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425BB6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Процедурний кабінет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Магнія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сульфат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250мг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07.2023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Хлорид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натрія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9мг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136BE8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Строфантін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Г-025мг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10.2022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Дексаметазон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дексаметазонунатрію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фосфат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розчин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ін’єкцій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(1 мл./4мг.) №5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56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08.2021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Кальціюхлорид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Кальцію хлориду 100мг/мл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5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07.2021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Мезатон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06.2021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Каптоприл</w:t>
            </w:r>
            <w:proofErr w:type="spellEnd"/>
          </w:p>
        </w:tc>
        <w:tc>
          <w:tcPr>
            <w:tcW w:w="2343" w:type="dxa"/>
          </w:tcPr>
          <w:p w:rsidR="00DB663B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Каптоприл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0.025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DC2489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Таблетки 0,025 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Єуфіллін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2%</w:t>
            </w:r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Амінофіллін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5мл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09.2021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Платифілін-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Дарниця 0,2%</w:t>
            </w:r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Платифілі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ну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гідротарт-рат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22</w:t>
            </w:r>
          </w:p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05.2019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Фуросемід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07.2021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0,06%</w:t>
            </w:r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Корглікон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1мл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46</w:t>
            </w:r>
          </w:p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01.2022</w:t>
            </w:r>
          </w:p>
        </w:tc>
      </w:tr>
      <w:tr w:rsidR="00DB663B" w:rsidRPr="0057570E" w:rsidTr="003102A5">
        <w:trPr>
          <w:trHeight w:val="473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Анальгін </w:t>
            </w:r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Метамізол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натрію 1000мг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AA693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AA6933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Ампули 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55</w:t>
            </w:r>
          </w:p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03.2020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Кордіамін</w:t>
            </w:r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 xml:space="preserve">Нікотинової кислоти 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диетиламід</w:t>
            </w:r>
            <w:proofErr w:type="spellEnd"/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04.2021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Кофеін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Кофеін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40мг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12.2021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Адреналін</w:t>
            </w:r>
          </w:p>
        </w:tc>
        <w:tc>
          <w:tcPr>
            <w:tcW w:w="2343" w:type="dxa"/>
          </w:tcPr>
          <w:p w:rsidR="00DB663B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Епінефрину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 гідротартрат1,8 г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12.2018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Атропін</w:t>
            </w:r>
          </w:p>
        </w:tc>
        <w:tc>
          <w:tcPr>
            <w:tcW w:w="2343" w:type="dxa"/>
          </w:tcPr>
          <w:p w:rsidR="00DB663B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Атропіну сульфат 1г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Димедрол</w:t>
            </w:r>
          </w:p>
        </w:tc>
        <w:tc>
          <w:tcPr>
            <w:tcW w:w="2343" w:type="dxa"/>
          </w:tcPr>
          <w:p w:rsidR="00DB663B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Дифенгідраміну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гідро хлорид 10мг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1мл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06.2022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Глюкоза</w:t>
            </w:r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Глюкози  моногідрат-0,4г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20мл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03.2020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Дротаверін</w:t>
            </w:r>
            <w:proofErr w:type="spellEnd"/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Дротавери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гідро хлорид 20мг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Розчин для ін</w:t>
            </w: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’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єкцій.</w:t>
            </w:r>
          </w:p>
          <w:p w:rsidR="00DB663B" w:rsidRPr="0057570E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Ампули по   2</w:t>
            </w:r>
            <w:r w:rsidRPr="0057570E">
              <w:rPr>
                <w:rFonts w:ascii="Arial" w:hAnsi="Arial" w:cs="Arial"/>
                <w:sz w:val="20"/>
                <w:szCs w:val="20"/>
                <w:lang w:val="uk-UA" w:eastAsia="ru-RU"/>
              </w:rPr>
              <w:t>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07.2020</w:t>
            </w:r>
          </w:p>
        </w:tc>
      </w:tr>
      <w:tr w:rsidR="00DB663B" w:rsidRPr="0057570E" w:rsidTr="003102A5">
        <w:trPr>
          <w:trHeight w:val="315"/>
        </w:trPr>
        <w:tc>
          <w:tcPr>
            <w:tcW w:w="1434" w:type="dxa"/>
            <w:gridSpan w:val="3"/>
          </w:tcPr>
          <w:p w:rsidR="00DB663B" w:rsidRPr="0051496D" w:rsidRDefault="00DB663B" w:rsidP="003B7F76">
            <w:pPr>
              <w:pStyle w:val="a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sz w:val="20"/>
                <w:szCs w:val="20"/>
              </w:rPr>
              <w:t xml:space="preserve">Спирт  </w:t>
            </w:r>
            <w:proofErr w:type="spellStart"/>
            <w:r w:rsidRPr="0057570E">
              <w:rPr>
                <w:rFonts w:ascii="Arial" w:hAnsi="Arial" w:cs="Arial"/>
                <w:sz w:val="20"/>
                <w:szCs w:val="20"/>
              </w:rPr>
              <w:t>етиловий</w:t>
            </w:r>
            <w:proofErr w:type="spellEnd"/>
            <w:r w:rsidRPr="0057570E">
              <w:rPr>
                <w:rFonts w:ascii="Arial" w:hAnsi="Arial" w:cs="Arial"/>
                <w:sz w:val="20"/>
                <w:szCs w:val="20"/>
              </w:rPr>
              <w:t xml:space="preserve"> 70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343" w:type="dxa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>етанол</w:t>
            </w:r>
          </w:p>
        </w:tc>
        <w:tc>
          <w:tcPr>
            <w:tcW w:w="4663" w:type="dxa"/>
            <w:gridSpan w:val="5"/>
          </w:tcPr>
          <w:p w:rsidR="00DB663B" w:rsidRPr="0057570E" w:rsidRDefault="00DB663B" w:rsidP="003B7F76">
            <w:pPr>
              <w:pStyle w:val="a7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Флакони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для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зовнішнього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7570E">
              <w:rPr>
                <w:rFonts w:ascii="Arial" w:hAnsi="Arial" w:cs="Arial"/>
                <w:bCs/>
                <w:sz w:val="20"/>
                <w:szCs w:val="20"/>
              </w:rPr>
              <w:t>застосування</w:t>
            </w:r>
            <w:proofErr w:type="spellEnd"/>
            <w:r w:rsidRPr="0057570E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100 мл</w:t>
            </w:r>
          </w:p>
        </w:tc>
        <w:tc>
          <w:tcPr>
            <w:tcW w:w="1098" w:type="dxa"/>
          </w:tcPr>
          <w:p w:rsidR="00DB663B" w:rsidRPr="0057570E" w:rsidRDefault="00DB663B" w:rsidP="00332160">
            <w:pPr>
              <w:pStyle w:val="a7"/>
              <w:jc w:val="center"/>
              <w:rPr>
                <w:rFonts w:ascii="Arial" w:hAnsi="Arial" w:cs="Arial"/>
              </w:rPr>
            </w:pP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87" w:type="dxa"/>
          </w:tcPr>
          <w:p w:rsidR="00DB663B" w:rsidRPr="0057570E" w:rsidRDefault="00DB663B" w:rsidP="0059170F">
            <w:pPr>
              <w:pStyle w:val="a7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136</w:t>
            </w:r>
          </w:p>
        </w:tc>
        <w:tc>
          <w:tcPr>
            <w:tcW w:w="1134" w:type="dxa"/>
            <w:gridSpan w:val="3"/>
          </w:tcPr>
          <w:p w:rsidR="00DB663B" w:rsidRPr="0057570E" w:rsidRDefault="00DB663B" w:rsidP="00445BCA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  <w:r w:rsidRPr="0057570E">
              <w:rPr>
                <w:rFonts w:ascii="Arial" w:hAnsi="Arial" w:cs="Arial"/>
                <w:sz w:val="20"/>
                <w:szCs w:val="20"/>
                <w:lang w:val="uk-UA"/>
              </w:rPr>
              <w:t>.2023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2"/>
          <w:wAfter w:w="443" w:type="dxa"/>
          <w:trHeight w:val="429"/>
        </w:trPr>
        <w:tc>
          <w:tcPr>
            <w:tcW w:w="111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16049F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424"/>
        </w:trPr>
        <w:tc>
          <w:tcPr>
            <w:tcW w:w="108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34340D" w:rsidRDefault="00DB663B" w:rsidP="00164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4340D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Медичні вироби та витратні матеріали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5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1496D" w:rsidRDefault="00DB663B" w:rsidP="00514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51496D" w:rsidRDefault="00DB663B" w:rsidP="005149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Джерело отримання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51496D" w:rsidRDefault="00DB663B" w:rsidP="00164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Наявна кількість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51496D" w:rsidRDefault="00DB663B" w:rsidP="00164E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496D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Термін. придатності.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719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8D4CF0" w:rsidRDefault="00DB663B" w:rsidP="00164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Офтальмологічне відділення</w:t>
            </w:r>
          </w:p>
          <w:p w:rsidR="00DB663B" w:rsidRPr="00CC45BD" w:rsidRDefault="00DB663B" w:rsidP="00164E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Бинт марлевий медичний  нестерильний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7  х14 см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ез  обмежень</w:t>
            </w:r>
          </w:p>
        </w:tc>
      </w:tr>
      <w:tr w:rsidR="00DB663B" w:rsidRPr="00CC45BD" w:rsidTr="003102A5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9" w:type="dxa"/>
          <w:wAfter w:w="401" w:type="dxa"/>
          <w:trHeight w:val="661"/>
        </w:trPr>
        <w:tc>
          <w:tcPr>
            <w:tcW w:w="3614" w:type="dxa"/>
            <w:gridSpan w:val="3"/>
          </w:tcPr>
          <w:p w:rsidR="00DB663B" w:rsidRPr="00CC45BD" w:rsidRDefault="00DB663B" w:rsidP="00164E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Вата медична гігроскопічна гігієнічна нестерильна 100 гр.</w:t>
            </w:r>
          </w:p>
        </w:tc>
        <w:tc>
          <w:tcPr>
            <w:tcW w:w="4392" w:type="dxa"/>
            <w:gridSpan w:val="3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</w:tcPr>
          <w:p w:rsidR="00DB663B" w:rsidRPr="00CC45BD" w:rsidRDefault="00DB663B" w:rsidP="00EA74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12 </w:t>
            </w:r>
          </w:p>
        </w:tc>
        <w:tc>
          <w:tcPr>
            <w:tcW w:w="1620" w:type="dxa"/>
            <w:gridSpan w:val="3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ез  обмежень</w:t>
            </w:r>
          </w:p>
        </w:tc>
      </w:tr>
      <w:tr w:rsidR="00DB663B" w:rsidRPr="00CC45BD" w:rsidTr="003102A5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9" w:type="dxa"/>
          <w:wAfter w:w="401" w:type="dxa"/>
          <w:trHeight w:val="661"/>
        </w:trPr>
        <w:tc>
          <w:tcPr>
            <w:tcW w:w="3614" w:type="dxa"/>
            <w:gridSpan w:val="3"/>
          </w:tcPr>
          <w:p w:rsidR="00DB663B" w:rsidRPr="00371328" w:rsidRDefault="00DB663B" w:rsidP="00A90B58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  <w:r>
              <w:rPr>
                <w:lang w:val="uk-UA"/>
              </w:rPr>
              <w:t xml:space="preserve"> пар</w:t>
            </w:r>
          </w:p>
        </w:tc>
        <w:tc>
          <w:tcPr>
            <w:tcW w:w="4392" w:type="dxa"/>
            <w:gridSpan w:val="3"/>
          </w:tcPr>
          <w:p w:rsidR="00DB663B" w:rsidRPr="00371328" w:rsidRDefault="00DB663B" w:rsidP="00A90B5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</w:tcPr>
          <w:p w:rsidR="00DB663B" w:rsidRPr="00371328" w:rsidRDefault="00DB663B" w:rsidP="00A90B5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10.2023</w:t>
            </w:r>
          </w:p>
        </w:tc>
      </w:tr>
      <w:tr w:rsidR="00DB663B" w:rsidRPr="00CC45BD" w:rsidTr="00F53E8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8D4CF0" w:rsidRDefault="00DB663B" w:rsidP="00164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Хірургічне відділення</w:t>
            </w:r>
          </w:p>
          <w:p w:rsidR="00DB663B" w:rsidRPr="00CC45BD" w:rsidRDefault="00DB663B" w:rsidP="00A524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Вата нестерильна 100гр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A52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DB663B" w:rsidRPr="00CC45BD" w:rsidTr="00F53E8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A524C1" w:rsidRDefault="00DB663B" w:rsidP="00164EA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524C1"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Бинт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марлевий медичний нестерильний 7*14см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Default="00DB663B" w:rsidP="00A52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Default="00DB663B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140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DB663B" w:rsidRPr="00CC45BD" w:rsidTr="00F53E8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9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371328" w:rsidRDefault="00DB663B" w:rsidP="00DF4995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  <w:r>
              <w:rPr>
                <w:lang w:val="uk-UA"/>
              </w:rPr>
              <w:t xml:space="preserve"> пар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371328" w:rsidRDefault="00DB663B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371328" w:rsidRDefault="00DB663B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371328" w:rsidRDefault="00DB663B" w:rsidP="00DF499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10.2023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8D4CF0" w:rsidRDefault="00DB663B" w:rsidP="008D4C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8D4CF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Травматологічне відділення</w:t>
            </w:r>
          </w:p>
          <w:p w:rsidR="00DB663B" w:rsidRDefault="00DB663B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  <w:p w:rsidR="00DB663B" w:rsidRPr="00CC45BD" w:rsidRDefault="00DB663B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Вата нестерильна 100 </w:t>
            </w:r>
            <w:proofErr w:type="spellStart"/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0,200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97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Клейонка медична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10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209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П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ластир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12.2022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8D4C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Неостерил</w:t>
            </w:r>
            <w:proofErr w:type="spellEnd"/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250 мл.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0,100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02.2020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677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2B3CDD" w:rsidRDefault="00DB663B" w:rsidP="002B3C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lastRenderedPageBreak/>
              <w:t xml:space="preserve">Отоларингологічне </w:t>
            </w:r>
            <w:r w:rsidRPr="002B3CDD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відділення</w:t>
            </w:r>
          </w:p>
          <w:p w:rsidR="00DB663B" w:rsidRPr="00CC45BD" w:rsidRDefault="00DB663B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Рукавички латексні стерильні оглядові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EN 455-1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,2,3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пар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2B3CD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10.2020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2 мл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02.2022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5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A74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9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10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3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01.2022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2B3C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20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12.2021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371328" w:rsidRDefault="00DB663B" w:rsidP="00EF48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Бинт н/стерильний 7м*14см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Default="00DB663B" w:rsidP="00EF48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Default="00DB663B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01.11.28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3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Default="00DB663B" w:rsidP="00EF481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Вата медична н/ст.100г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371328" w:rsidRDefault="00DB663B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371328" w:rsidRDefault="00DB663B" w:rsidP="00EF481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01.10.28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DD3C67" w:rsidRDefault="00DB663B" w:rsidP="00732C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</w:pPr>
            <w:r w:rsidRPr="00DD3C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/>
              </w:rPr>
              <w:t>ВВЛ</w:t>
            </w:r>
          </w:p>
          <w:p w:rsidR="00DB663B" w:rsidRPr="00CC45BD" w:rsidRDefault="00DB663B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5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141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07.2022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10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146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07.2022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Ш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>приц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’</w:t>
            </w:r>
            <w:r w:rsidRPr="002B3CDD">
              <w:rPr>
                <w:rFonts w:ascii="Arial" w:hAnsi="Arial" w:cs="Arial"/>
                <w:bCs/>
                <w:sz w:val="20"/>
                <w:szCs w:val="20"/>
                <w:lang w:val="uk-UA"/>
              </w:rPr>
              <w:t>єкційний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20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мл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250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07.2022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2B3CDD" w:rsidRDefault="00DB663B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Пристрій для вливання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інфузій</w:t>
            </w:r>
            <w:proofErr w:type="spellEnd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206</w:t>
            </w:r>
            <w:r w:rsidRPr="00CC45BD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07.2022</w:t>
            </w:r>
          </w:p>
        </w:tc>
      </w:tr>
      <w:tr w:rsidR="00DB663B" w:rsidRPr="00CC45BD" w:rsidTr="003102A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2"/>
          <w:gridAfter w:val="1"/>
          <w:wBefore w:w="279" w:type="dxa"/>
          <w:wAfter w:w="401" w:type="dxa"/>
          <w:trHeight w:val="36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Default="00DB663B" w:rsidP="00732C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Бинт н/с марлевий 7*14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Default="00DB663B" w:rsidP="002311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05.2023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464803">
            <w:pPr>
              <w:spacing w:after="0" w:line="240" w:lineRule="auto"/>
              <w:rPr>
                <w:b/>
                <w:u w:val="single"/>
                <w:lang w:val="uk-UA"/>
              </w:rPr>
            </w:pPr>
            <w:r w:rsidRPr="00371328">
              <w:rPr>
                <w:b/>
                <w:u w:val="single"/>
                <w:lang w:val="uk-UA"/>
              </w:rPr>
              <w:t>Жіноча консультація</w:t>
            </w:r>
          </w:p>
          <w:p w:rsidR="00DB663B" w:rsidRPr="00371328" w:rsidRDefault="00DB663B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Бинт марлевий медичний нестерильний 7м*14см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Вата </w:t>
            </w:r>
            <w:r>
              <w:rPr>
                <w:lang w:val="uk-UA"/>
              </w:rPr>
              <w:t xml:space="preserve"> н/с 100г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464803">
            <w:pPr>
              <w:spacing w:after="0" w:line="240" w:lineRule="auto"/>
              <w:rPr>
                <w:lang w:val="uk-UA"/>
              </w:rPr>
            </w:pPr>
            <w:proofErr w:type="spellStart"/>
            <w:r w:rsidRPr="00371328">
              <w:rPr>
                <w:lang w:val="uk-UA"/>
              </w:rPr>
              <w:t>Хлоргексидин</w:t>
            </w:r>
            <w:proofErr w:type="spellEnd"/>
            <w:r>
              <w:rPr>
                <w:lang w:val="uk-UA"/>
              </w:rPr>
              <w:t xml:space="preserve"> 10% 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08.2021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03.2021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E21C0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Рукавички  не 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311" w:type="dxa"/>
          </w:tcPr>
          <w:p w:rsidR="00DB663B" w:rsidRPr="00371328" w:rsidRDefault="00DB663B" w:rsidP="00E21C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21C0D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E21C0D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03.2021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46480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Формалін 10% л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10,0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 xml:space="preserve">5 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12.2022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2,0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 xml:space="preserve">6 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08.2023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464803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Гель для УЗД</w:t>
            </w:r>
            <w:r>
              <w:rPr>
                <w:lang w:val="uk-UA"/>
              </w:rPr>
              <w:t xml:space="preserve"> кг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464803">
            <w:pPr>
              <w:spacing w:after="0" w:line="240" w:lineRule="auto"/>
              <w:rPr>
                <w:lang w:val="uk-UA"/>
              </w:rPr>
            </w:pPr>
            <w:proofErr w:type="spellStart"/>
            <w:r w:rsidRPr="00371328">
              <w:rPr>
                <w:lang w:val="uk-UA"/>
              </w:rPr>
              <w:t>Стерилліум</w:t>
            </w:r>
            <w:proofErr w:type="spellEnd"/>
            <w:r w:rsidRPr="00371328">
              <w:rPr>
                <w:lang w:val="uk-UA"/>
              </w:rPr>
              <w:t xml:space="preserve"> 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 w:rsidRPr="00371328">
              <w:rPr>
                <w:lang w:val="uk-UA"/>
              </w:rPr>
              <w:t>03.2023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Default="00DB663B" w:rsidP="0046480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ФТВ</w:t>
            </w:r>
          </w:p>
          <w:p w:rsidR="00DB663B" w:rsidRPr="00653E7C" w:rsidRDefault="00DB663B" w:rsidP="00464803">
            <w:pPr>
              <w:spacing w:after="0" w:line="240" w:lineRule="auto"/>
              <w:rPr>
                <w:lang w:val="uk-UA"/>
              </w:rPr>
            </w:pPr>
            <w:r w:rsidRPr="00653E7C">
              <w:rPr>
                <w:lang w:val="uk-UA"/>
              </w:rPr>
              <w:t>Вата не стер</w:t>
            </w:r>
            <w:r>
              <w:rPr>
                <w:lang w:val="uk-UA"/>
              </w:rPr>
              <w:t xml:space="preserve"> 100 ,0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ind w:left="231"/>
              <w:jc w:val="center"/>
              <w:rPr>
                <w:lang w:val="uk-UA"/>
              </w:rPr>
            </w:pPr>
            <w:r>
              <w:rPr>
                <w:lang w:val="uk-UA"/>
              </w:rPr>
              <w:t>0,200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C132FF" w:rsidRDefault="00DB663B" w:rsidP="00464803">
            <w:pPr>
              <w:spacing w:after="0" w:line="240" w:lineRule="auto"/>
              <w:rPr>
                <w:lang w:val="uk-UA"/>
              </w:rPr>
            </w:pPr>
            <w:r w:rsidRPr="00C132FF">
              <w:rPr>
                <w:lang w:val="uk-UA"/>
              </w:rPr>
              <w:t>Присипка</w:t>
            </w:r>
            <w:r>
              <w:rPr>
                <w:lang w:val="uk-UA"/>
              </w:rPr>
              <w:t xml:space="preserve"> дитяча </w:t>
            </w:r>
            <w:proofErr w:type="spellStart"/>
            <w:r>
              <w:rPr>
                <w:lang w:val="uk-UA"/>
              </w:rPr>
              <w:t>фл</w:t>
            </w:r>
            <w:proofErr w:type="spellEnd"/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04.2021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Default="00DB663B" w:rsidP="00464803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Процедурний кабінет</w:t>
            </w:r>
          </w:p>
          <w:p w:rsidR="00DB663B" w:rsidRPr="001D26C7" w:rsidRDefault="00DB663B" w:rsidP="00464803">
            <w:pPr>
              <w:spacing w:after="0" w:line="240" w:lineRule="auto"/>
              <w:rPr>
                <w:lang w:val="uk-UA"/>
              </w:rPr>
            </w:pPr>
            <w:r w:rsidRPr="001D26C7">
              <w:rPr>
                <w:lang w:val="uk-UA"/>
              </w:rPr>
              <w:t xml:space="preserve">Вата н/с </w:t>
            </w:r>
            <w:r>
              <w:rPr>
                <w:lang w:val="uk-UA"/>
              </w:rPr>
              <w:t>100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ез обмежень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10,0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518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371328">
              <w:rPr>
                <w:lang w:val="uk-UA"/>
              </w:rPr>
              <w:t>.2022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Шприц 2,0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07.2022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3B7F7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5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322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07.2023</w:t>
            </w:r>
          </w:p>
        </w:tc>
      </w:tr>
      <w:tr w:rsidR="00DB663B" w:rsidRPr="00371328" w:rsidTr="00E35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  <w:trHeight w:val="403"/>
        </w:trPr>
        <w:tc>
          <w:tcPr>
            <w:tcW w:w="3712" w:type="dxa"/>
            <w:gridSpan w:val="5"/>
          </w:tcPr>
          <w:p w:rsidR="00DB663B" w:rsidRPr="00371328" w:rsidRDefault="00DB663B" w:rsidP="003B7F7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Шприц 2</w:t>
            </w:r>
            <w:r>
              <w:rPr>
                <w:lang w:val="uk-UA"/>
              </w:rPr>
              <w:t>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06.2022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007B9D" w:rsidRDefault="00DB663B" w:rsidP="003B7F76">
            <w:pPr>
              <w:spacing w:after="0" w:line="240" w:lineRule="auto"/>
              <w:rPr>
                <w:b/>
                <w:lang w:val="uk-UA"/>
              </w:rPr>
            </w:pPr>
            <w:r w:rsidRPr="00007B9D">
              <w:rPr>
                <w:b/>
                <w:lang w:val="uk-UA"/>
              </w:rPr>
              <w:t>Кімната для схоронення медикаменті</w:t>
            </w:r>
            <w:bookmarkStart w:id="0" w:name="_GoBack"/>
            <w:bookmarkEnd w:id="0"/>
            <w:r w:rsidRPr="00007B9D">
              <w:rPr>
                <w:b/>
                <w:lang w:val="uk-UA"/>
              </w:rPr>
              <w:t>в</w:t>
            </w:r>
          </w:p>
          <w:p w:rsidR="00DB663B" w:rsidRPr="00371328" w:rsidRDefault="00DB663B" w:rsidP="003B7F7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2,0</w:t>
            </w:r>
          </w:p>
        </w:tc>
        <w:tc>
          <w:tcPr>
            <w:tcW w:w="4311" w:type="dxa"/>
          </w:tcPr>
          <w:p w:rsidR="00DB663B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801</w:t>
            </w:r>
          </w:p>
        </w:tc>
        <w:tc>
          <w:tcPr>
            <w:tcW w:w="1620" w:type="dxa"/>
            <w:gridSpan w:val="3"/>
          </w:tcPr>
          <w:p w:rsidR="00DB663B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5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07.2023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10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F31A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Шприц 20</w:t>
            </w:r>
            <w:r w:rsidRPr="00371328">
              <w:rPr>
                <w:lang w:val="uk-UA"/>
              </w:rPr>
              <w:t xml:space="preserve">,0 </w:t>
            </w:r>
            <w:proofErr w:type="spellStart"/>
            <w:r w:rsidRPr="00371328">
              <w:rPr>
                <w:lang w:val="uk-UA"/>
              </w:rPr>
              <w:t>гр</w:t>
            </w:r>
            <w:proofErr w:type="spellEnd"/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06.2023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7004D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12400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7004D6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 w:rsidRPr="00371328">
              <w:rPr>
                <w:lang w:val="uk-UA"/>
              </w:rPr>
              <w:lastRenderedPageBreak/>
              <w:t>стерильні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7004D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Бинт н/стерильний 7м*14см</w:t>
            </w:r>
          </w:p>
        </w:tc>
        <w:tc>
          <w:tcPr>
            <w:tcW w:w="4311" w:type="dxa"/>
          </w:tcPr>
          <w:p w:rsidR="00DB663B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620" w:type="dxa"/>
            <w:gridSpan w:val="3"/>
          </w:tcPr>
          <w:p w:rsidR="00DB663B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01.11.28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Default="00DB663B" w:rsidP="007004D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Вата медична н/ст.100г</w:t>
            </w:r>
          </w:p>
        </w:tc>
        <w:tc>
          <w:tcPr>
            <w:tcW w:w="4311" w:type="dxa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01.10.28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Default="00DB663B" w:rsidP="007004D6">
            <w:pPr>
              <w:spacing w:after="0" w:line="240" w:lineRule="auto"/>
              <w:rPr>
                <w:b/>
                <w:lang w:val="uk-UA"/>
              </w:rPr>
            </w:pPr>
            <w:r w:rsidRPr="00E43622">
              <w:rPr>
                <w:b/>
                <w:lang w:val="uk-UA"/>
              </w:rPr>
              <w:t>ФГДС</w:t>
            </w:r>
          </w:p>
          <w:p w:rsidR="00DB663B" w:rsidRPr="00E43622" w:rsidRDefault="00DB663B" w:rsidP="007004D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</w:t>
            </w:r>
            <w:r w:rsidRPr="00E43622">
              <w:rPr>
                <w:lang w:val="uk-UA"/>
              </w:rPr>
              <w:t xml:space="preserve">нт </w:t>
            </w:r>
            <w:r>
              <w:rPr>
                <w:lang w:val="uk-UA"/>
              </w:rPr>
              <w:t>н/стерильний 7*14</w:t>
            </w:r>
          </w:p>
        </w:tc>
        <w:tc>
          <w:tcPr>
            <w:tcW w:w="4311" w:type="dxa"/>
          </w:tcPr>
          <w:p w:rsidR="00DB663B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Default="00DB663B" w:rsidP="00E359E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1620" w:type="dxa"/>
            <w:gridSpan w:val="3"/>
          </w:tcPr>
          <w:p w:rsidR="00DB663B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01.11.28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A60E7A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 xml:space="preserve">Рукавички медичні латексні оглядові </w:t>
            </w:r>
            <w:r>
              <w:rPr>
                <w:lang w:val="uk-UA"/>
              </w:rPr>
              <w:t>н/</w:t>
            </w:r>
            <w:r w:rsidRPr="00371328">
              <w:rPr>
                <w:lang w:val="uk-UA"/>
              </w:rPr>
              <w:t>стерильні</w:t>
            </w:r>
          </w:p>
        </w:tc>
        <w:tc>
          <w:tcPr>
            <w:tcW w:w="4311" w:type="dxa"/>
          </w:tcPr>
          <w:p w:rsidR="00DB663B" w:rsidRPr="00371328" w:rsidRDefault="00DB663B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371328" w:rsidRDefault="00DB663B" w:rsidP="00A60E7A">
            <w:pPr>
              <w:spacing w:after="0" w:line="240" w:lineRule="auto"/>
              <w:rPr>
                <w:lang w:val="uk-UA"/>
              </w:rPr>
            </w:pPr>
            <w:r w:rsidRPr="00371328">
              <w:rPr>
                <w:lang w:val="uk-UA"/>
              </w:rPr>
              <w:t>Рукавички медичні латексні оглядові стерильні</w:t>
            </w:r>
          </w:p>
        </w:tc>
        <w:tc>
          <w:tcPr>
            <w:tcW w:w="4311" w:type="dxa"/>
          </w:tcPr>
          <w:p w:rsidR="00DB663B" w:rsidRPr="00371328" w:rsidRDefault="00DB663B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Pr="00371328" w:rsidRDefault="00DB663B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620" w:type="dxa"/>
            <w:gridSpan w:val="3"/>
          </w:tcPr>
          <w:p w:rsidR="00DB663B" w:rsidRPr="00371328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01.10.23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Default="00DB663B" w:rsidP="00A60E7A">
            <w:pPr>
              <w:spacing w:after="0" w:line="240" w:lineRule="auto"/>
              <w:rPr>
                <w:b/>
                <w:lang w:val="uk-UA"/>
              </w:rPr>
            </w:pPr>
            <w:r w:rsidRPr="00774A6B">
              <w:rPr>
                <w:b/>
                <w:lang w:val="uk-UA"/>
              </w:rPr>
              <w:t>Стоматологічне від.</w:t>
            </w:r>
          </w:p>
          <w:p w:rsidR="00DB663B" w:rsidRPr="00774A6B" w:rsidRDefault="00DB663B" w:rsidP="00A60E7A">
            <w:pPr>
              <w:spacing w:after="0" w:line="240" w:lineRule="auto"/>
              <w:rPr>
                <w:lang w:val="uk-UA"/>
              </w:rPr>
            </w:pPr>
            <w:r w:rsidRPr="00774A6B">
              <w:rPr>
                <w:lang w:val="uk-UA"/>
              </w:rPr>
              <w:t>Вата нестерильна 100г</w:t>
            </w:r>
          </w:p>
        </w:tc>
        <w:tc>
          <w:tcPr>
            <w:tcW w:w="4311" w:type="dxa"/>
          </w:tcPr>
          <w:p w:rsidR="00DB663B" w:rsidRDefault="00DB663B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Default="00DB663B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620" w:type="dxa"/>
            <w:gridSpan w:val="3"/>
          </w:tcPr>
          <w:p w:rsidR="00DB663B" w:rsidRDefault="00DB663B" w:rsidP="002311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без обмежень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774A6B" w:rsidRDefault="00DB663B" w:rsidP="00A60E7A">
            <w:pPr>
              <w:spacing w:after="0" w:line="240" w:lineRule="auto"/>
              <w:rPr>
                <w:lang w:val="uk-UA"/>
              </w:rPr>
            </w:pPr>
            <w:r w:rsidRPr="00774A6B">
              <w:rPr>
                <w:lang w:val="uk-UA"/>
              </w:rPr>
              <w:t>Шприц 5,0</w:t>
            </w:r>
          </w:p>
        </w:tc>
        <w:tc>
          <w:tcPr>
            <w:tcW w:w="4311" w:type="dxa"/>
          </w:tcPr>
          <w:p w:rsidR="00DB663B" w:rsidRDefault="00DB663B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Default="00DB663B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620" w:type="dxa"/>
            <w:gridSpan w:val="3"/>
          </w:tcPr>
          <w:p w:rsidR="00DB663B" w:rsidRDefault="00DB663B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До 05.2022</w:t>
            </w:r>
          </w:p>
          <w:p w:rsidR="00DB663B" w:rsidRDefault="00DB663B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   07.2023</w:t>
            </w:r>
          </w:p>
        </w:tc>
      </w:tr>
      <w:tr w:rsidR="00DB663B" w:rsidRPr="00371328" w:rsidTr="00310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48" w:type="dxa"/>
          <w:wAfter w:w="401" w:type="dxa"/>
        </w:trPr>
        <w:tc>
          <w:tcPr>
            <w:tcW w:w="3712" w:type="dxa"/>
            <w:gridSpan w:val="5"/>
          </w:tcPr>
          <w:p w:rsidR="00DB663B" w:rsidRPr="00774A6B" w:rsidRDefault="00DB663B" w:rsidP="00A60E7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Бинт н/стерильний 7*14</w:t>
            </w:r>
          </w:p>
        </w:tc>
        <w:tc>
          <w:tcPr>
            <w:tcW w:w="4311" w:type="dxa"/>
          </w:tcPr>
          <w:p w:rsidR="00DB663B" w:rsidRDefault="00DB663B" w:rsidP="00A60E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267" w:type="dxa"/>
            <w:gridSpan w:val="3"/>
          </w:tcPr>
          <w:p w:rsidR="00DB663B" w:rsidRDefault="00DB663B" w:rsidP="00A60E7A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20" w:type="dxa"/>
            <w:gridSpan w:val="3"/>
          </w:tcPr>
          <w:p w:rsidR="00DB663B" w:rsidRDefault="00DB663B" w:rsidP="00774A6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без обмежень</w:t>
            </w:r>
          </w:p>
        </w:tc>
      </w:tr>
    </w:tbl>
    <w:p w:rsidR="00DB663B" w:rsidRPr="00371328" w:rsidRDefault="00DB663B" w:rsidP="00371328">
      <w:pPr>
        <w:spacing w:after="0" w:line="240" w:lineRule="auto"/>
        <w:jc w:val="center"/>
        <w:rPr>
          <w:lang w:val="uk-UA"/>
        </w:rPr>
      </w:pPr>
    </w:p>
    <w:p w:rsidR="00DB663B" w:rsidRDefault="00DB663B" w:rsidP="006976B3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11559" w:type="dxa"/>
        <w:tblInd w:w="-2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0"/>
        <w:gridCol w:w="4667"/>
        <w:gridCol w:w="1331"/>
        <w:gridCol w:w="1721"/>
      </w:tblGrid>
      <w:tr w:rsidR="00DB663B" w:rsidRPr="0034340D" w:rsidTr="003102A5">
        <w:trPr>
          <w:trHeight w:val="424"/>
        </w:trPr>
        <w:tc>
          <w:tcPr>
            <w:tcW w:w="1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3102A5" w:rsidRDefault="00DB663B" w:rsidP="003102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102A5">
              <w:rPr>
                <w:rFonts w:ascii="Arial" w:hAnsi="Arial" w:cs="Arial"/>
                <w:bCs/>
                <w:sz w:val="28"/>
                <w:szCs w:val="28"/>
                <w:lang w:val="uk-UA"/>
              </w:rPr>
              <w:t>ДЕЗІНФЕКЦІЙНІ ЗАСОБИ</w:t>
            </w:r>
          </w:p>
        </w:tc>
      </w:tr>
      <w:tr w:rsidR="00DB663B" w:rsidRPr="00E359E3" w:rsidTr="003102A5">
        <w:trPr>
          <w:trHeight w:val="5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8654A" w:rsidRDefault="00DB663B" w:rsidP="00C86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8654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8654A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8654A">
              <w:rPr>
                <w:rFonts w:ascii="Arial" w:hAnsi="Arial" w:cs="Arial"/>
                <w:b/>
                <w:sz w:val="20"/>
                <w:szCs w:val="20"/>
                <w:lang w:val="uk-UA"/>
              </w:rPr>
              <w:t>Джерело отримання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8654A" w:rsidRDefault="00DB663B" w:rsidP="005C6D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8654A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Наявна кількість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8654A" w:rsidRDefault="00DB663B" w:rsidP="005C6D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8654A">
              <w:rPr>
                <w:rFonts w:ascii="Arial" w:hAnsi="Arial" w:cs="Arial"/>
                <w:b/>
                <w:sz w:val="20"/>
                <w:szCs w:val="20"/>
                <w:lang w:val="uk-UA"/>
              </w:rPr>
              <w:t>Термін. Придатності.</w:t>
            </w:r>
          </w:p>
        </w:tc>
      </w:tr>
      <w:tr w:rsidR="00DB663B" w:rsidRPr="00E359E3" w:rsidTr="003102A5">
        <w:trPr>
          <w:trHeight w:val="21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Дезекон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саше 15.0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B663B" w:rsidRPr="00E359E3" w:rsidTr="003102A5">
        <w:trPr>
          <w:trHeight w:val="21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Максісан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B663B" w:rsidRPr="00E359E3" w:rsidTr="003102A5">
        <w:trPr>
          <w:trHeight w:val="21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Дезекон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ОМ л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B663B" w:rsidRPr="00CC45BD" w:rsidTr="003102A5">
        <w:trPr>
          <w:trHeight w:val="21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Дезекон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 л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B663B" w:rsidRPr="00CC45BD" w:rsidTr="003102A5">
        <w:trPr>
          <w:trHeight w:val="21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Фан л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B663B" w:rsidRPr="00CC45BD" w:rsidTr="003102A5">
        <w:trPr>
          <w:trHeight w:val="21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Стерисил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B663B" w:rsidRPr="00CC45BD" w:rsidTr="003102A5">
        <w:trPr>
          <w:trHeight w:val="21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Дездерман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ошти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місцевого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CC45BD">
              <w:rPr>
                <w:rFonts w:ascii="Arial" w:hAnsi="Arial" w:cs="Arial"/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B663B" w:rsidRPr="00CC45BD" w:rsidTr="003102A5">
        <w:trPr>
          <w:trHeight w:val="21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Бодедекс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л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Default="00DB663B" w:rsidP="003F0F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1283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DB663B" w:rsidRPr="00CC45BD" w:rsidTr="003102A5">
        <w:trPr>
          <w:trHeight w:val="21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Аніозім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дд-1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Default="00DB663B" w:rsidP="00E35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63B" w:rsidRDefault="00DB663B" w:rsidP="005C6D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0277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DB663B" w:rsidRPr="00CC45BD" w:rsidRDefault="00DB663B" w:rsidP="005C6D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DB663B" w:rsidRDefault="00DB663B" w:rsidP="006976B3">
      <w:pPr>
        <w:rPr>
          <w:rFonts w:ascii="Arial" w:hAnsi="Arial" w:cs="Arial"/>
          <w:sz w:val="20"/>
          <w:szCs w:val="20"/>
          <w:lang w:val="uk-UA"/>
        </w:rPr>
      </w:pPr>
    </w:p>
    <w:p w:rsidR="00DB663B" w:rsidRDefault="00DB663B" w:rsidP="006976B3">
      <w:pPr>
        <w:rPr>
          <w:rFonts w:ascii="Arial" w:hAnsi="Arial" w:cs="Arial"/>
          <w:sz w:val="20"/>
          <w:szCs w:val="20"/>
          <w:lang w:val="uk-UA"/>
        </w:rPr>
      </w:pPr>
    </w:p>
    <w:sectPr w:rsidR="00DB663B" w:rsidSect="0074102A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49B"/>
    <w:rsid w:val="00007B9D"/>
    <w:rsid w:val="00015B99"/>
    <w:rsid w:val="00027A02"/>
    <w:rsid w:val="00027CA2"/>
    <w:rsid w:val="00027FB5"/>
    <w:rsid w:val="0003099F"/>
    <w:rsid w:val="00030A0F"/>
    <w:rsid w:val="000673FA"/>
    <w:rsid w:val="00080B37"/>
    <w:rsid w:val="0008200A"/>
    <w:rsid w:val="0008394D"/>
    <w:rsid w:val="00083DC6"/>
    <w:rsid w:val="000861F0"/>
    <w:rsid w:val="00086255"/>
    <w:rsid w:val="000A6943"/>
    <w:rsid w:val="000B4AC3"/>
    <w:rsid w:val="000B7649"/>
    <w:rsid w:val="000C1E2F"/>
    <w:rsid w:val="000D2C1D"/>
    <w:rsid w:val="000D798D"/>
    <w:rsid w:val="000E22E4"/>
    <w:rsid w:val="000F2137"/>
    <w:rsid w:val="000F67D0"/>
    <w:rsid w:val="00115F72"/>
    <w:rsid w:val="00121B89"/>
    <w:rsid w:val="00125961"/>
    <w:rsid w:val="00133DCF"/>
    <w:rsid w:val="00136BE8"/>
    <w:rsid w:val="0014135E"/>
    <w:rsid w:val="00157EF2"/>
    <w:rsid w:val="0016049F"/>
    <w:rsid w:val="00161902"/>
    <w:rsid w:val="00164EAA"/>
    <w:rsid w:val="00174852"/>
    <w:rsid w:val="00196229"/>
    <w:rsid w:val="001C63B0"/>
    <w:rsid w:val="001C64CF"/>
    <w:rsid w:val="001C68F1"/>
    <w:rsid w:val="001D0799"/>
    <w:rsid w:val="001D26C7"/>
    <w:rsid w:val="001D39B7"/>
    <w:rsid w:val="001D6555"/>
    <w:rsid w:val="001D6DEF"/>
    <w:rsid w:val="001F7D18"/>
    <w:rsid w:val="00207FEE"/>
    <w:rsid w:val="00227D45"/>
    <w:rsid w:val="00231157"/>
    <w:rsid w:val="00232D2D"/>
    <w:rsid w:val="00234E83"/>
    <w:rsid w:val="00247B8A"/>
    <w:rsid w:val="00252C20"/>
    <w:rsid w:val="0025769D"/>
    <w:rsid w:val="002608F4"/>
    <w:rsid w:val="00262551"/>
    <w:rsid w:val="00267973"/>
    <w:rsid w:val="002709B1"/>
    <w:rsid w:val="00287205"/>
    <w:rsid w:val="00294813"/>
    <w:rsid w:val="002A1981"/>
    <w:rsid w:val="002A5103"/>
    <w:rsid w:val="002A5B92"/>
    <w:rsid w:val="002A760E"/>
    <w:rsid w:val="002B3CDD"/>
    <w:rsid w:val="002B65FD"/>
    <w:rsid w:val="002B7A0A"/>
    <w:rsid w:val="002C31D5"/>
    <w:rsid w:val="002C4DCB"/>
    <w:rsid w:val="002D34D9"/>
    <w:rsid w:val="002D4F85"/>
    <w:rsid w:val="002E214A"/>
    <w:rsid w:val="002E52BC"/>
    <w:rsid w:val="002F0E2F"/>
    <w:rsid w:val="002F653F"/>
    <w:rsid w:val="0030680D"/>
    <w:rsid w:val="003102A5"/>
    <w:rsid w:val="0031342D"/>
    <w:rsid w:val="00321ED6"/>
    <w:rsid w:val="00332160"/>
    <w:rsid w:val="003324FC"/>
    <w:rsid w:val="003343D4"/>
    <w:rsid w:val="0034340D"/>
    <w:rsid w:val="00345707"/>
    <w:rsid w:val="00347523"/>
    <w:rsid w:val="0034777C"/>
    <w:rsid w:val="00350C53"/>
    <w:rsid w:val="003633E7"/>
    <w:rsid w:val="00371328"/>
    <w:rsid w:val="00371694"/>
    <w:rsid w:val="00373052"/>
    <w:rsid w:val="00373492"/>
    <w:rsid w:val="00373CE2"/>
    <w:rsid w:val="00377BE1"/>
    <w:rsid w:val="003828A5"/>
    <w:rsid w:val="00392EF1"/>
    <w:rsid w:val="00396E48"/>
    <w:rsid w:val="003A0087"/>
    <w:rsid w:val="003B037B"/>
    <w:rsid w:val="003B7F76"/>
    <w:rsid w:val="003F0F43"/>
    <w:rsid w:val="003F3E35"/>
    <w:rsid w:val="003F6342"/>
    <w:rsid w:val="003F6CAD"/>
    <w:rsid w:val="0040062D"/>
    <w:rsid w:val="00407B86"/>
    <w:rsid w:val="00415096"/>
    <w:rsid w:val="004209AE"/>
    <w:rsid w:val="00420FCE"/>
    <w:rsid w:val="00422101"/>
    <w:rsid w:val="00425BB6"/>
    <w:rsid w:val="00433C84"/>
    <w:rsid w:val="004354AC"/>
    <w:rsid w:val="004454AB"/>
    <w:rsid w:val="004456B9"/>
    <w:rsid w:val="00445BCA"/>
    <w:rsid w:val="004566CD"/>
    <w:rsid w:val="00462829"/>
    <w:rsid w:val="0046424C"/>
    <w:rsid w:val="00464803"/>
    <w:rsid w:val="004706C5"/>
    <w:rsid w:val="004719BC"/>
    <w:rsid w:val="00475581"/>
    <w:rsid w:val="00482051"/>
    <w:rsid w:val="004833A7"/>
    <w:rsid w:val="004842AE"/>
    <w:rsid w:val="00487583"/>
    <w:rsid w:val="00495437"/>
    <w:rsid w:val="004A59A2"/>
    <w:rsid w:val="004B0C25"/>
    <w:rsid w:val="004B3573"/>
    <w:rsid w:val="004C1FAB"/>
    <w:rsid w:val="004C57BA"/>
    <w:rsid w:val="004C5810"/>
    <w:rsid w:val="004D1E9D"/>
    <w:rsid w:val="004D26EA"/>
    <w:rsid w:val="004D4080"/>
    <w:rsid w:val="004E294F"/>
    <w:rsid w:val="004E4354"/>
    <w:rsid w:val="004F30A0"/>
    <w:rsid w:val="00513E56"/>
    <w:rsid w:val="005140FD"/>
    <w:rsid w:val="0051496D"/>
    <w:rsid w:val="00532E7A"/>
    <w:rsid w:val="00534290"/>
    <w:rsid w:val="005454DF"/>
    <w:rsid w:val="00545CE4"/>
    <w:rsid w:val="0054746B"/>
    <w:rsid w:val="00547E25"/>
    <w:rsid w:val="005644DC"/>
    <w:rsid w:val="00567D5F"/>
    <w:rsid w:val="0057369C"/>
    <w:rsid w:val="00574538"/>
    <w:rsid w:val="0057570E"/>
    <w:rsid w:val="00587553"/>
    <w:rsid w:val="0059170F"/>
    <w:rsid w:val="005A4837"/>
    <w:rsid w:val="005A69EF"/>
    <w:rsid w:val="005B171D"/>
    <w:rsid w:val="005B2D19"/>
    <w:rsid w:val="005B2FD9"/>
    <w:rsid w:val="005B3330"/>
    <w:rsid w:val="005C18B2"/>
    <w:rsid w:val="005C3A73"/>
    <w:rsid w:val="005C68F4"/>
    <w:rsid w:val="005C6D3F"/>
    <w:rsid w:val="00612202"/>
    <w:rsid w:val="006138B8"/>
    <w:rsid w:val="0063449B"/>
    <w:rsid w:val="00646336"/>
    <w:rsid w:val="0065014F"/>
    <w:rsid w:val="00651BE8"/>
    <w:rsid w:val="00653E7C"/>
    <w:rsid w:val="0065430A"/>
    <w:rsid w:val="00657761"/>
    <w:rsid w:val="00662F9F"/>
    <w:rsid w:val="00672229"/>
    <w:rsid w:val="006723B0"/>
    <w:rsid w:val="006728C7"/>
    <w:rsid w:val="00680452"/>
    <w:rsid w:val="006976B3"/>
    <w:rsid w:val="006A07FF"/>
    <w:rsid w:val="006A2B49"/>
    <w:rsid w:val="006B1120"/>
    <w:rsid w:val="006B5C13"/>
    <w:rsid w:val="006D2BF7"/>
    <w:rsid w:val="006D7521"/>
    <w:rsid w:val="006D7D5E"/>
    <w:rsid w:val="006E2D8E"/>
    <w:rsid w:val="006E46CA"/>
    <w:rsid w:val="006E67A2"/>
    <w:rsid w:val="006F35DD"/>
    <w:rsid w:val="006F3A52"/>
    <w:rsid w:val="00700144"/>
    <w:rsid w:val="007004D6"/>
    <w:rsid w:val="007225BE"/>
    <w:rsid w:val="00723486"/>
    <w:rsid w:val="00732CFA"/>
    <w:rsid w:val="00733C30"/>
    <w:rsid w:val="007365B8"/>
    <w:rsid w:val="0074102A"/>
    <w:rsid w:val="00746D60"/>
    <w:rsid w:val="00747089"/>
    <w:rsid w:val="0075041C"/>
    <w:rsid w:val="00755045"/>
    <w:rsid w:val="00756AA7"/>
    <w:rsid w:val="00756D1A"/>
    <w:rsid w:val="007747CE"/>
    <w:rsid w:val="00774A6B"/>
    <w:rsid w:val="00786D23"/>
    <w:rsid w:val="007A035D"/>
    <w:rsid w:val="007A1662"/>
    <w:rsid w:val="007B0362"/>
    <w:rsid w:val="007B3AD1"/>
    <w:rsid w:val="007C006B"/>
    <w:rsid w:val="007C4F22"/>
    <w:rsid w:val="007D195E"/>
    <w:rsid w:val="007D502C"/>
    <w:rsid w:val="007E27A7"/>
    <w:rsid w:val="007F059E"/>
    <w:rsid w:val="008208CB"/>
    <w:rsid w:val="00822898"/>
    <w:rsid w:val="00823C04"/>
    <w:rsid w:val="0083376D"/>
    <w:rsid w:val="008353AB"/>
    <w:rsid w:val="008406E6"/>
    <w:rsid w:val="00840E0D"/>
    <w:rsid w:val="00846AAC"/>
    <w:rsid w:val="00861067"/>
    <w:rsid w:val="008A15CC"/>
    <w:rsid w:val="008A73BE"/>
    <w:rsid w:val="008D4CF0"/>
    <w:rsid w:val="008E2FF8"/>
    <w:rsid w:val="00902B9C"/>
    <w:rsid w:val="0090680F"/>
    <w:rsid w:val="009160B9"/>
    <w:rsid w:val="009168F3"/>
    <w:rsid w:val="00933974"/>
    <w:rsid w:val="0096075F"/>
    <w:rsid w:val="0096115B"/>
    <w:rsid w:val="0096115E"/>
    <w:rsid w:val="00964A81"/>
    <w:rsid w:val="00971EFC"/>
    <w:rsid w:val="0097300A"/>
    <w:rsid w:val="0097610B"/>
    <w:rsid w:val="00976A87"/>
    <w:rsid w:val="00992A1E"/>
    <w:rsid w:val="009940E3"/>
    <w:rsid w:val="00994CFA"/>
    <w:rsid w:val="009A1838"/>
    <w:rsid w:val="009A5710"/>
    <w:rsid w:val="009C673E"/>
    <w:rsid w:val="009D567E"/>
    <w:rsid w:val="009F29D3"/>
    <w:rsid w:val="00A04E15"/>
    <w:rsid w:val="00A10F17"/>
    <w:rsid w:val="00A112C8"/>
    <w:rsid w:val="00A12885"/>
    <w:rsid w:val="00A14808"/>
    <w:rsid w:val="00A27517"/>
    <w:rsid w:val="00A352E6"/>
    <w:rsid w:val="00A43F53"/>
    <w:rsid w:val="00A50454"/>
    <w:rsid w:val="00A524C1"/>
    <w:rsid w:val="00A5454F"/>
    <w:rsid w:val="00A60E7A"/>
    <w:rsid w:val="00A620BB"/>
    <w:rsid w:val="00A75E1E"/>
    <w:rsid w:val="00A814B0"/>
    <w:rsid w:val="00A84D6C"/>
    <w:rsid w:val="00A859D7"/>
    <w:rsid w:val="00A9098E"/>
    <w:rsid w:val="00A90B58"/>
    <w:rsid w:val="00AA0633"/>
    <w:rsid w:val="00AA0F8B"/>
    <w:rsid w:val="00AA572D"/>
    <w:rsid w:val="00AA6933"/>
    <w:rsid w:val="00AB18F1"/>
    <w:rsid w:val="00AB37CB"/>
    <w:rsid w:val="00AC4BE0"/>
    <w:rsid w:val="00AD00F4"/>
    <w:rsid w:val="00AE3339"/>
    <w:rsid w:val="00AE38D7"/>
    <w:rsid w:val="00B368B3"/>
    <w:rsid w:val="00B61A81"/>
    <w:rsid w:val="00B6597A"/>
    <w:rsid w:val="00B67D9B"/>
    <w:rsid w:val="00B74A83"/>
    <w:rsid w:val="00B776B2"/>
    <w:rsid w:val="00B817A9"/>
    <w:rsid w:val="00B85433"/>
    <w:rsid w:val="00B94B94"/>
    <w:rsid w:val="00B9783A"/>
    <w:rsid w:val="00BA65E8"/>
    <w:rsid w:val="00BB2397"/>
    <w:rsid w:val="00BB2FDB"/>
    <w:rsid w:val="00BC0175"/>
    <w:rsid w:val="00BD1025"/>
    <w:rsid w:val="00BD3090"/>
    <w:rsid w:val="00BE2D7B"/>
    <w:rsid w:val="00BF69C8"/>
    <w:rsid w:val="00C00045"/>
    <w:rsid w:val="00C01E34"/>
    <w:rsid w:val="00C02BFA"/>
    <w:rsid w:val="00C02DCC"/>
    <w:rsid w:val="00C02DD9"/>
    <w:rsid w:val="00C03D25"/>
    <w:rsid w:val="00C04873"/>
    <w:rsid w:val="00C07C45"/>
    <w:rsid w:val="00C07E76"/>
    <w:rsid w:val="00C13104"/>
    <w:rsid w:val="00C132FF"/>
    <w:rsid w:val="00C40EB2"/>
    <w:rsid w:val="00C40F5D"/>
    <w:rsid w:val="00C4266A"/>
    <w:rsid w:val="00C557A6"/>
    <w:rsid w:val="00C56A3A"/>
    <w:rsid w:val="00C8654A"/>
    <w:rsid w:val="00C96DBE"/>
    <w:rsid w:val="00CA1755"/>
    <w:rsid w:val="00CA2A7C"/>
    <w:rsid w:val="00CA3A58"/>
    <w:rsid w:val="00CA7E7E"/>
    <w:rsid w:val="00CB4ED2"/>
    <w:rsid w:val="00CC0CA9"/>
    <w:rsid w:val="00CC45BD"/>
    <w:rsid w:val="00CC4642"/>
    <w:rsid w:val="00CC4C53"/>
    <w:rsid w:val="00CD6376"/>
    <w:rsid w:val="00CE1878"/>
    <w:rsid w:val="00CF0EC9"/>
    <w:rsid w:val="00CF397C"/>
    <w:rsid w:val="00D04A24"/>
    <w:rsid w:val="00D07499"/>
    <w:rsid w:val="00D17E47"/>
    <w:rsid w:val="00D21073"/>
    <w:rsid w:val="00D2144D"/>
    <w:rsid w:val="00D21E69"/>
    <w:rsid w:val="00D25508"/>
    <w:rsid w:val="00D30973"/>
    <w:rsid w:val="00D318B3"/>
    <w:rsid w:val="00D32FF5"/>
    <w:rsid w:val="00D376E3"/>
    <w:rsid w:val="00D52EF8"/>
    <w:rsid w:val="00D60A61"/>
    <w:rsid w:val="00D6325D"/>
    <w:rsid w:val="00D650AF"/>
    <w:rsid w:val="00D653DA"/>
    <w:rsid w:val="00D7058D"/>
    <w:rsid w:val="00D7114C"/>
    <w:rsid w:val="00D757EB"/>
    <w:rsid w:val="00D9267A"/>
    <w:rsid w:val="00D95D6B"/>
    <w:rsid w:val="00D97DBB"/>
    <w:rsid w:val="00DA059E"/>
    <w:rsid w:val="00DA32F8"/>
    <w:rsid w:val="00DB663B"/>
    <w:rsid w:val="00DC2489"/>
    <w:rsid w:val="00DC5B01"/>
    <w:rsid w:val="00DD2B50"/>
    <w:rsid w:val="00DD3C67"/>
    <w:rsid w:val="00DD6EB9"/>
    <w:rsid w:val="00DE0F97"/>
    <w:rsid w:val="00DE243E"/>
    <w:rsid w:val="00DE5A89"/>
    <w:rsid w:val="00DF224B"/>
    <w:rsid w:val="00DF27C9"/>
    <w:rsid w:val="00DF2B4E"/>
    <w:rsid w:val="00DF4995"/>
    <w:rsid w:val="00DF5748"/>
    <w:rsid w:val="00E07DE3"/>
    <w:rsid w:val="00E21C0D"/>
    <w:rsid w:val="00E23B49"/>
    <w:rsid w:val="00E359E3"/>
    <w:rsid w:val="00E43622"/>
    <w:rsid w:val="00E50907"/>
    <w:rsid w:val="00E53A33"/>
    <w:rsid w:val="00E60B86"/>
    <w:rsid w:val="00E62D18"/>
    <w:rsid w:val="00E715EA"/>
    <w:rsid w:val="00E7260E"/>
    <w:rsid w:val="00E756E6"/>
    <w:rsid w:val="00E8137C"/>
    <w:rsid w:val="00E821BE"/>
    <w:rsid w:val="00E84459"/>
    <w:rsid w:val="00E86AC0"/>
    <w:rsid w:val="00E97B32"/>
    <w:rsid w:val="00EA1656"/>
    <w:rsid w:val="00EA34D3"/>
    <w:rsid w:val="00EA744F"/>
    <w:rsid w:val="00EB29F3"/>
    <w:rsid w:val="00EB4D8B"/>
    <w:rsid w:val="00EC2255"/>
    <w:rsid w:val="00EE6D27"/>
    <w:rsid w:val="00EF2A5A"/>
    <w:rsid w:val="00EF481A"/>
    <w:rsid w:val="00EF5F2A"/>
    <w:rsid w:val="00EF6C68"/>
    <w:rsid w:val="00F043AC"/>
    <w:rsid w:val="00F05B63"/>
    <w:rsid w:val="00F063FB"/>
    <w:rsid w:val="00F06B5E"/>
    <w:rsid w:val="00F31A84"/>
    <w:rsid w:val="00F51110"/>
    <w:rsid w:val="00F53E89"/>
    <w:rsid w:val="00F705C2"/>
    <w:rsid w:val="00F71124"/>
    <w:rsid w:val="00F71B34"/>
    <w:rsid w:val="00F820B0"/>
    <w:rsid w:val="00F83FA2"/>
    <w:rsid w:val="00F86905"/>
    <w:rsid w:val="00F9029B"/>
    <w:rsid w:val="00FA5A1D"/>
    <w:rsid w:val="00FB21E5"/>
    <w:rsid w:val="00FB4E04"/>
    <w:rsid w:val="00FC4CDB"/>
    <w:rsid w:val="00FD1F0E"/>
    <w:rsid w:val="00FD30FD"/>
    <w:rsid w:val="00FF43CE"/>
    <w:rsid w:val="00FF515A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D00F4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B1120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9940E3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A352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6976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7570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5B3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5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6</Pages>
  <Words>1902</Words>
  <Characters>10843</Characters>
  <Application>Microsoft Office Word</Application>
  <DocSecurity>0</DocSecurity>
  <Lines>90</Lines>
  <Paragraphs>25</Paragraphs>
  <ScaleCrop>false</ScaleCrop>
  <Company>*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</dc:creator>
  <cp:keywords/>
  <dc:description/>
  <cp:lastModifiedBy>Пользователь Windows</cp:lastModifiedBy>
  <cp:revision>165</cp:revision>
  <cp:lastPrinted>2019-02-05T06:58:00Z</cp:lastPrinted>
  <dcterms:created xsi:type="dcterms:W3CDTF">2018-03-23T09:34:00Z</dcterms:created>
  <dcterms:modified xsi:type="dcterms:W3CDTF">2019-02-12T12:19:00Z</dcterms:modified>
</cp:coreProperties>
</file>